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834A71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357DAA">
              <w:rPr>
                <w:spacing w:val="-10"/>
                <w:sz w:val="26"/>
                <w:szCs w:val="24"/>
              </w:rPr>
              <w:t xml:space="preserve"> </w:t>
            </w:r>
            <w:r w:rsidR="00FF7C78">
              <w:rPr>
                <w:spacing w:val="-10"/>
                <w:sz w:val="26"/>
                <w:szCs w:val="24"/>
              </w:rPr>
              <w:t xml:space="preserve"> </w:t>
            </w:r>
            <w:r w:rsidR="00946406">
              <w:rPr>
                <w:spacing w:val="-10"/>
                <w:sz w:val="26"/>
                <w:szCs w:val="24"/>
              </w:rPr>
              <w:t>447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582390" w:rsidRDefault="00582390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>
              <w:rPr>
                <w:spacing w:val="-10"/>
                <w:sz w:val="26"/>
                <w:szCs w:val="24"/>
              </w:rPr>
              <w:t xml:space="preserve">V/v </w:t>
            </w:r>
            <w:r w:rsidR="00332DC7" w:rsidRPr="00A05BCD">
              <w:rPr>
                <w:sz w:val="24"/>
                <w:szCs w:val="24"/>
              </w:rPr>
              <w:t xml:space="preserve"> </w:t>
            </w:r>
            <w:r w:rsidR="00FF7C78">
              <w:rPr>
                <w:sz w:val="24"/>
                <w:szCs w:val="24"/>
              </w:rPr>
              <w:t>hỗ trợ công tác tuyên truyền trong            xây dựng nông thôn mới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D83022" w:rsidRDefault="00D83022" w:rsidP="00946406">
            <w:pPr>
              <w:keepNext/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 xml:space="preserve">ngày </w:t>
            </w:r>
            <w:r w:rsidR="00946406">
              <w:rPr>
                <w:i/>
                <w:sz w:val="28"/>
                <w:szCs w:val="26"/>
              </w:rPr>
              <w:t xml:space="preserve">29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946406">
              <w:rPr>
                <w:i/>
                <w:sz w:val="28"/>
                <w:szCs w:val="26"/>
              </w:rPr>
              <w:t>5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2F4D86">
              <w:rPr>
                <w:i/>
                <w:sz w:val="28"/>
                <w:szCs w:val="26"/>
              </w:rPr>
              <w:t>9</w:t>
            </w:r>
          </w:p>
        </w:tc>
      </w:tr>
    </w:tbl>
    <w:p w:rsidR="00876F0D" w:rsidRDefault="00876F0D" w:rsidP="0040149E">
      <w:pPr>
        <w:spacing w:line="240" w:lineRule="auto"/>
        <w:jc w:val="center"/>
        <w:rPr>
          <w:sz w:val="28"/>
          <w:szCs w:val="28"/>
        </w:rPr>
      </w:pPr>
    </w:p>
    <w:p w:rsidR="00D15DBC" w:rsidRDefault="00D15DBC" w:rsidP="0040149E">
      <w:pPr>
        <w:spacing w:line="240" w:lineRule="auto"/>
        <w:jc w:val="center"/>
        <w:rPr>
          <w:sz w:val="28"/>
          <w:szCs w:val="28"/>
        </w:rPr>
      </w:pPr>
    </w:p>
    <w:p w:rsidR="003F12EB" w:rsidRPr="003F12EB" w:rsidRDefault="00582390" w:rsidP="0040149E">
      <w:pPr>
        <w:spacing w:line="240" w:lineRule="auto"/>
        <w:jc w:val="center"/>
        <w:rPr>
          <w:sz w:val="28"/>
          <w:szCs w:val="28"/>
        </w:rPr>
      </w:pPr>
      <w:r w:rsidRPr="003F12EB">
        <w:rPr>
          <w:sz w:val="28"/>
          <w:szCs w:val="28"/>
        </w:rPr>
        <w:t xml:space="preserve">Kính gửi: </w:t>
      </w:r>
      <w:r w:rsidR="006E49DB">
        <w:rPr>
          <w:sz w:val="28"/>
          <w:szCs w:val="28"/>
        </w:rPr>
        <w:t>Chi nhánh Viettel Hà Tĩnh</w:t>
      </w:r>
    </w:p>
    <w:p w:rsidR="0040149E" w:rsidRDefault="0040149E" w:rsidP="007E6B10">
      <w:pPr>
        <w:spacing w:before="120" w:after="120" w:line="288" w:lineRule="auto"/>
        <w:ind w:firstLine="720"/>
        <w:jc w:val="both"/>
        <w:rPr>
          <w:sz w:val="26"/>
          <w:szCs w:val="26"/>
        </w:rPr>
      </w:pPr>
    </w:p>
    <w:p w:rsidR="00362BED" w:rsidRDefault="00A54BC1" w:rsidP="008353A2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 w:rsidRPr="00330D1D">
        <w:rPr>
          <w:sz w:val="28"/>
          <w:szCs w:val="28"/>
        </w:rPr>
        <w:t xml:space="preserve">Hòa trong không khí cả tỉnh chung tay xây dựng nông thôn mới, </w:t>
      </w:r>
      <w:r w:rsidR="00330D1D" w:rsidRPr="00330D1D">
        <w:rPr>
          <w:sz w:val="28"/>
          <w:szCs w:val="28"/>
        </w:rPr>
        <w:t>triển khai nhiệm vụ ngành Thông tin và Truyền thông năm 201</w:t>
      </w:r>
      <w:r w:rsidR="002F4D86">
        <w:rPr>
          <w:sz w:val="28"/>
          <w:szCs w:val="28"/>
        </w:rPr>
        <w:t>9</w:t>
      </w:r>
      <w:r w:rsidR="00330D1D" w:rsidRPr="00330D1D">
        <w:rPr>
          <w:sz w:val="28"/>
          <w:szCs w:val="28"/>
        </w:rPr>
        <w:t xml:space="preserve"> để hỗ trợ các xã trong công tác tuyên truyền vận động nhân dân xây dựng nông thôn mới,</w:t>
      </w:r>
      <w:r w:rsidR="00330D1D">
        <w:rPr>
          <w:b/>
          <w:sz w:val="28"/>
          <w:szCs w:val="28"/>
        </w:rPr>
        <w:t xml:space="preserve"> </w:t>
      </w:r>
      <w:r w:rsidR="002E5FF1">
        <w:rPr>
          <w:sz w:val="28"/>
          <w:szCs w:val="28"/>
        </w:rPr>
        <w:t xml:space="preserve">Sở Thông tin và Truyền thông kêu gọi các doanh nghiệp viễn thông lồng ghép các chương trình quảng bá </w:t>
      </w:r>
      <w:r w:rsidR="00F93AB2">
        <w:rPr>
          <w:sz w:val="28"/>
          <w:szCs w:val="28"/>
        </w:rPr>
        <w:t xml:space="preserve">sản phẩm, thương hiệu </w:t>
      </w:r>
      <w:r w:rsidR="002E5FF1">
        <w:rPr>
          <w:sz w:val="28"/>
          <w:szCs w:val="28"/>
        </w:rPr>
        <w:t>của doanh nghiệp vào hỗ trợ xây dựng hệ thống pano tuyên truyền tại các xã đăng ký xây dựng nông thôn mới</w:t>
      </w:r>
      <w:r w:rsidR="002F4D86">
        <w:rPr>
          <w:sz w:val="28"/>
          <w:szCs w:val="28"/>
        </w:rPr>
        <w:t xml:space="preserve"> năm 2019</w:t>
      </w:r>
      <w:r w:rsidR="002E5FF1">
        <w:rPr>
          <w:sz w:val="28"/>
          <w:szCs w:val="28"/>
        </w:rPr>
        <w:t xml:space="preserve">, đặc biệt </w:t>
      </w:r>
      <w:r w:rsidR="002F4D86">
        <w:rPr>
          <w:sz w:val="28"/>
          <w:szCs w:val="28"/>
        </w:rPr>
        <w:t xml:space="preserve">là </w:t>
      </w:r>
      <w:r w:rsidR="002E5FF1">
        <w:rPr>
          <w:sz w:val="28"/>
          <w:szCs w:val="28"/>
        </w:rPr>
        <w:t xml:space="preserve">xã </w:t>
      </w:r>
      <w:r w:rsidR="00F93AB2">
        <w:rPr>
          <w:sz w:val="28"/>
          <w:szCs w:val="28"/>
        </w:rPr>
        <w:t>Vĩnh Lộc -</w:t>
      </w:r>
      <w:r w:rsidR="002E5FF1">
        <w:rPr>
          <w:sz w:val="28"/>
          <w:szCs w:val="28"/>
        </w:rPr>
        <w:t xml:space="preserve"> huyện Can Lộc (xã do Sở Thông</w:t>
      </w:r>
      <w:bookmarkStart w:id="0" w:name="_GoBack"/>
      <w:bookmarkEnd w:id="0"/>
      <w:r w:rsidR="002E5FF1">
        <w:rPr>
          <w:sz w:val="28"/>
          <w:szCs w:val="28"/>
        </w:rPr>
        <w:t xml:space="preserve"> tin và Truyền thông nhận đỡ đầu, </w:t>
      </w:r>
      <w:r w:rsidR="00330D1D">
        <w:rPr>
          <w:sz w:val="28"/>
          <w:szCs w:val="28"/>
        </w:rPr>
        <w:t>tài trợ</w:t>
      </w:r>
      <w:r w:rsidR="00347B7B">
        <w:rPr>
          <w:sz w:val="28"/>
          <w:szCs w:val="28"/>
        </w:rPr>
        <w:t>; số lượng kêu gọi hỗ trợ là 50 pano</w:t>
      </w:r>
      <w:r w:rsidR="002E5FF1">
        <w:rPr>
          <w:sz w:val="28"/>
          <w:szCs w:val="28"/>
        </w:rPr>
        <w:t>).</w:t>
      </w:r>
    </w:p>
    <w:p w:rsidR="004F4FE8" w:rsidRPr="00CC7083" w:rsidRDefault="008353A2" w:rsidP="008353A2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Thông tin liên hệ phòng Bưu chính Viễn thông, số điện thoại 02393.699.669.</w:t>
      </w:r>
      <w:r w:rsidR="006F2488" w:rsidRPr="00CC7083">
        <w:rPr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A44FD0" w:rsidTr="00012845">
        <w:tc>
          <w:tcPr>
            <w:tcW w:w="4640" w:type="dxa"/>
          </w:tcPr>
          <w:p w:rsidR="004F4FE8" w:rsidRPr="00E628FE" w:rsidRDefault="004F4FE8" w:rsidP="00012845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Lãnh đạo Sở;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BCVT.</w:t>
            </w:r>
          </w:p>
          <w:p w:rsidR="004F4FE8" w:rsidRPr="00A44FD0" w:rsidRDefault="004F4FE8" w:rsidP="0001284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4F4FE8" w:rsidRPr="002537B7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2537B7">
              <w:rPr>
                <w:b/>
                <w:color w:val="000000"/>
                <w:spacing w:val="-4"/>
                <w:sz w:val="28"/>
                <w:szCs w:val="28"/>
              </w:rPr>
              <w:t xml:space="preserve">KT. </w:t>
            </w:r>
            <w:r w:rsidR="004F4FE8" w:rsidRPr="002537B7">
              <w:rPr>
                <w:b/>
                <w:color w:val="000000"/>
                <w:spacing w:val="-4"/>
                <w:sz w:val="28"/>
                <w:szCs w:val="28"/>
              </w:rPr>
              <w:t>GIÁM ĐỐC</w:t>
            </w:r>
          </w:p>
          <w:p w:rsidR="004F4FE8" w:rsidRPr="002537B7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2537B7">
              <w:rPr>
                <w:b/>
                <w:color w:val="000000"/>
                <w:spacing w:val="-4"/>
                <w:sz w:val="28"/>
                <w:szCs w:val="28"/>
              </w:rPr>
              <w:t>PHÓ GIÁM ĐỐC</w:t>
            </w:r>
          </w:p>
          <w:p w:rsidR="004F4FE8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</w:p>
          <w:p w:rsidR="004F4FE8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</w:p>
          <w:p w:rsidR="004F4FE8" w:rsidRPr="00CC5DB2" w:rsidRDefault="005F7EB9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</w:t>
            </w:r>
          </w:p>
          <w:p w:rsidR="004F4FE8" w:rsidRDefault="00946406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(đã ký)</w:t>
            </w:r>
          </w:p>
          <w:p w:rsidR="008B7142" w:rsidRDefault="008B7142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</w:p>
          <w:p w:rsidR="00FC23F1" w:rsidRDefault="00FC23F1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</w:p>
          <w:p w:rsidR="004F4FE8" w:rsidRPr="00CC5DB2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</w:rPr>
            </w:pPr>
          </w:p>
          <w:p w:rsidR="004F4FE8" w:rsidRPr="008D46B0" w:rsidRDefault="002537B7" w:rsidP="0001284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Đậu Tùng Lâm</w:t>
            </w:r>
          </w:p>
        </w:tc>
      </w:tr>
    </w:tbl>
    <w:p w:rsidR="004F4FE8" w:rsidRPr="004F4FE8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</w:rPr>
      </w:pPr>
    </w:p>
    <w:p w:rsidR="00330D1D" w:rsidRPr="004F4FE8" w:rsidRDefault="00330D1D">
      <w:pPr>
        <w:spacing w:before="120" w:after="240" w:line="240" w:lineRule="auto"/>
        <w:ind w:firstLine="720"/>
        <w:jc w:val="both"/>
        <w:rPr>
          <w:sz w:val="28"/>
          <w:szCs w:val="28"/>
        </w:rPr>
      </w:pPr>
    </w:p>
    <w:sectPr w:rsidR="00330D1D" w:rsidRPr="004F4FE8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53521"/>
    <w:rsid w:val="00075C23"/>
    <w:rsid w:val="00091887"/>
    <w:rsid w:val="00093F9A"/>
    <w:rsid w:val="000A4B1A"/>
    <w:rsid w:val="000C548C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67E37"/>
    <w:rsid w:val="001B7110"/>
    <w:rsid w:val="001D49E0"/>
    <w:rsid w:val="0023431C"/>
    <w:rsid w:val="00250A47"/>
    <w:rsid w:val="002537B7"/>
    <w:rsid w:val="002807BD"/>
    <w:rsid w:val="0028684F"/>
    <w:rsid w:val="002E51E5"/>
    <w:rsid w:val="002E5FF1"/>
    <w:rsid w:val="002F4D86"/>
    <w:rsid w:val="00330D1D"/>
    <w:rsid w:val="00332DC7"/>
    <w:rsid w:val="003417E2"/>
    <w:rsid w:val="00347B7B"/>
    <w:rsid w:val="00351963"/>
    <w:rsid w:val="00357DAA"/>
    <w:rsid w:val="00362BED"/>
    <w:rsid w:val="00362D6F"/>
    <w:rsid w:val="00371200"/>
    <w:rsid w:val="00371345"/>
    <w:rsid w:val="003764DC"/>
    <w:rsid w:val="003932B4"/>
    <w:rsid w:val="003C0668"/>
    <w:rsid w:val="003C1810"/>
    <w:rsid w:val="003E5E44"/>
    <w:rsid w:val="003E6CC2"/>
    <w:rsid w:val="003F12EB"/>
    <w:rsid w:val="003F5A40"/>
    <w:rsid w:val="003F7FBA"/>
    <w:rsid w:val="0040149E"/>
    <w:rsid w:val="0042460B"/>
    <w:rsid w:val="0044405D"/>
    <w:rsid w:val="004D7C9E"/>
    <w:rsid w:val="004F3C42"/>
    <w:rsid w:val="004F4FE8"/>
    <w:rsid w:val="00516EC8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6064"/>
    <w:rsid w:val="005D5C0E"/>
    <w:rsid w:val="005E37B4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C3CC0"/>
    <w:rsid w:val="006D75B9"/>
    <w:rsid w:val="006E49DB"/>
    <w:rsid w:val="006E7527"/>
    <w:rsid w:val="006F2488"/>
    <w:rsid w:val="007119EA"/>
    <w:rsid w:val="00797BAA"/>
    <w:rsid w:val="007C0FD9"/>
    <w:rsid w:val="007C6761"/>
    <w:rsid w:val="007E6B10"/>
    <w:rsid w:val="007F4CCF"/>
    <w:rsid w:val="00834A71"/>
    <w:rsid w:val="008353A2"/>
    <w:rsid w:val="008426D1"/>
    <w:rsid w:val="00844D6C"/>
    <w:rsid w:val="008701D4"/>
    <w:rsid w:val="00874A18"/>
    <w:rsid w:val="00876F0D"/>
    <w:rsid w:val="008B7142"/>
    <w:rsid w:val="008C560F"/>
    <w:rsid w:val="008C5D54"/>
    <w:rsid w:val="008E3B52"/>
    <w:rsid w:val="008F34AB"/>
    <w:rsid w:val="009023F9"/>
    <w:rsid w:val="00946406"/>
    <w:rsid w:val="00984D60"/>
    <w:rsid w:val="00A02139"/>
    <w:rsid w:val="00A171E2"/>
    <w:rsid w:val="00A275F8"/>
    <w:rsid w:val="00A54BC1"/>
    <w:rsid w:val="00A87176"/>
    <w:rsid w:val="00AD4D24"/>
    <w:rsid w:val="00B4352A"/>
    <w:rsid w:val="00B66230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73CB2"/>
    <w:rsid w:val="00C80148"/>
    <w:rsid w:val="00CA2155"/>
    <w:rsid w:val="00CB3D81"/>
    <w:rsid w:val="00CC7083"/>
    <w:rsid w:val="00CC7369"/>
    <w:rsid w:val="00CE0854"/>
    <w:rsid w:val="00D01B13"/>
    <w:rsid w:val="00D054F5"/>
    <w:rsid w:val="00D15DBC"/>
    <w:rsid w:val="00D66586"/>
    <w:rsid w:val="00D71959"/>
    <w:rsid w:val="00D83022"/>
    <w:rsid w:val="00D929CC"/>
    <w:rsid w:val="00D94886"/>
    <w:rsid w:val="00DD163D"/>
    <w:rsid w:val="00DE1AED"/>
    <w:rsid w:val="00DE352B"/>
    <w:rsid w:val="00E023E4"/>
    <w:rsid w:val="00E671C0"/>
    <w:rsid w:val="00EA70AD"/>
    <w:rsid w:val="00EB5C40"/>
    <w:rsid w:val="00EF2AFD"/>
    <w:rsid w:val="00EF5F27"/>
    <w:rsid w:val="00F56300"/>
    <w:rsid w:val="00F56D3C"/>
    <w:rsid w:val="00F93AB2"/>
    <w:rsid w:val="00F94322"/>
    <w:rsid w:val="00F979E8"/>
    <w:rsid w:val="00FC23F1"/>
    <w:rsid w:val="00FC76AF"/>
    <w:rsid w:val="00FE4686"/>
    <w:rsid w:val="00FF523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6</cp:revision>
  <cp:lastPrinted>2019-05-29T02:03:00Z</cp:lastPrinted>
  <dcterms:created xsi:type="dcterms:W3CDTF">2018-02-26T08:16:00Z</dcterms:created>
  <dcterms:modified xsi:type="dcterms:W3CDTF">2019-05-29T08:13:00Z</dcterms:modified>
</cp:coreProperties>
</file>